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2C7" w:rsidRDefault="00A942C7" w:rsidP="00A94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2C7">
        <w:rPr>
          <w:rFonts w:ascii="Times New Roman" w:hAnsi="Times New Roman" w:cs="Times New Roman"/>
          <w:b/>
          <w:sz w:val="28"/>
          <w:szCs w:val="28"/>
        </w:rPr>
        <w:t xml:space="preserve">Обеспечение доступа в здание образовательной организации </w:t>
      </w:r>
    </w:p>
    <w:p w:rsidR="00A942C7" w:rsidRPr="00A942C7" w:rsidRDefault="00A942C7" w:rsidP="00A94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2C7">
        <w:rPr>
          <w:rFonts w:ascii="Times New Roman" w:hAnsi="Times New Roman" w:cs="Times New Roman"/>
          <w:b/>
          <w:sz w:val="28"/>
          <w:szCs w:val="28"/>
        </w:rPr>
        <w:t>инвалидов и лиц с ОВЗ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>В МАДОУ детский сад  «</w:t>
      </w:r>
      <w:proofErr w:type="spellStart"/>
      <w:r w:rsidRPr="00A942C7">
        <w:rPr>
          <w:rFonts w:ascii="Times New Roman" w:hAnsi="Times New Roman" w:cs="Times New Roman"/>
          <w:sz w:val="28"/>
          <w:szCs w:val="28"/>
        </w:rPr>
        <w:t>Чечек</w:t>
      </w:r>
      <w:proofErr w:type="spellEnd"/>
      <w:r w:rsidRPr="00A942C7">
        <w:rPr>
          <w:rFonts w:ascii="Times New Roman" w:hAnsi="Times New Roman" w:cs="Times New Roman"/>
          <w:sz w:val="28"/>
          <w:szCs w:val="28"/>
        </w:rPr>
        <w:t xml:space="preserve">» разработан паспорт доступности учреждения с учетом всех категорий лиц с ограниченными возможностями здоровья. 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Имеется </w:t>
      </w:r>
      <w:proofErr w:type="spellStart"/>
      <w:r w:rsidRPr="00A942C7">
        <w:rPr>
          <w:rFonts w:ascii="Times New Roman" w:hAnsi="Times New Roman" w:cs="Times New Roman"/>
          <w:sz w:val="28"/>
          <w:szCs w:val="28"/>
        </w:rPr>
        <w:t>домофон</w:t>
      </w:r>
      <w:proofErr w:type="spellEnd"/>
      <w:r w:rsidRPr="00A942C7">
        <w:rPr>
          <w:rFonts w:ascii="Times New Roman" w:hAnsi="Times New Roman" w:cs="Times New Roman"/>
          <w:sz w:val="28"/>
          <w:szCs w:val="28"/>
        </w:rPr>
        <w:t xml:space="preserve"> с кнопкой вызова при входе на доступном уровне для людей инвалидов и ОВЗ. Здание оснащено системой противопожарной сигнализации и световым табло "Выход", видео наблюдением по всему периметру детского сада и внутри здания, пандусами.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Имеется  парковочное место на стоянке около детского сада для людей инвалидов. 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>При необходимости инвалиду или лицу с ОВЗ будет предоставлено сопровождающее лицо.</w:t>
      </w:r>
    </w:p>
    <w:p w:rsidR="00A942C7" w:rsidRPr="00A942C7" w:rsidRDefault="00A942C7" w:rsidP="00A942C7">
      <w:pPr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942C7">
        <w:rPr>
          <w:rFonts w:ascii="Times New Roman" w:hAnsi="Times New Roman" w:cs="Times New Roman"/>
          <w:sz w:val="28"/>
          <w:szCs w:val="28"/>
        </w:rPr>
        <w:t xml:space="preserve">Лица с ОВЗ и инвалиды участвуют в образовательном процессе на общих условиях. 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В групповых помещениях обеспечен свободный доступ к играм и игрушкам. </w:t>
      </w:r>
    </w:p>
    <w:p w:rsidR="00A942C7" w:rsidRPr="00A942C7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Учреждение укомплектовано квалифицированными кадрами, осуществляющими коррекционно-развивающую деятельность: учитель- логопед, педагог-психолог, медицинская сестра. </w:t>
      </w:r>
    </w:p>
    <w:p w:rsidR="004C0AAF" w:rsidRDefault="00A942C7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2C7">
        <w:rPr>
          <w:rFonts w:ascii="Times New Roman" w:hAnsi="Times New Roman" w:cs="Times New Roman"/>
          <w:sz w:val="28"/>
          <w:szCs w:val="28"/>
        </w:rPr>
        <w:t xml:space="preserve">В ДОУ организовано взаимодействие со специалистами службы ПМПК города Ак-Довурак. Обеспечено </w:t>
      </w:r>
      <w:proofErr w:type="spellStart"/>
      <w:r w:rsidRPr="00A942C7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942C7">
        <w:rPr>
          <w:rFonts w:ascii="Times New Roman" w:hAnsi="Times New Roman" w:cs="Times New Roman"/>
          <w:sz w:val="28"/>
          <w:szCs w:val="28"/>
        </w:rPr>
        <w:t>–педагогическое сопровождение воспитанников всех категорий.</w:t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B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50827" cy="4580269"/>
            <wp:effectExtent l="19050" t="0" r="0" b="0"/>
            <wp:docPr id="1" name="Рисунок 1" descr="C:\Users\Acer\Pictures\IMG-2d118ff94779ba9950696bff372096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-2d118ff94779ba9950696bff372096ba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038" t="23289" b="3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24" cy="458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50827" cy="3745523"/>
            <wp:effectExtent l="19050" t="0" r="0" b="0"/>
            <wp:docPr id="2" name="Рисунок 2" descr="C:\Users\Acer\Pictures\IMG-abe6706db888402150a1225632ed5e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-abe6706db888402150a1225632ed5e22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77" t="19741" r="5533" b="3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27" cy="37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B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14596" cy="4061793"/>
            <wp:effectExtent l="19050" t="0" r="0" b="0"/>
            <wp:docPr id="3" name="Рисунок 3" descr="https://bankstoday.net/wp-content/uploads/2020/08/22390023766_bbb24b79a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kstoday.net/wp-content/uploads/2020/08/22390023766_bbb24b79a9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3" cy="40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26017" cy="4070838"/>
            <wp:effectExtent l="19050" t="0" r="3233" b="0"/>
            <wp:docPr id="6" name="Рисунок 6" descr="https://m.progorod62.ru/userfiles/images/image-11-2016/1478093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.progorod62.ru/userfiles/images/image-11-2016/1478093433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56" cy="40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1217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9146" cy="3138854"/>
            <wp:effectExtent l="19050" t="0" r="2504" b="0"/>
            <wp:docPr id="4" name="Рисунок 1" descr="C:\Users\Acer\Downloads\20211201_093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11201_0939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73" cy="3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E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9144" cy="3138853"/>
            <wp:effectExtent l="19050" t="0" r="2506" b="0"/>
            <wp:docPr id="5" name="Рисунок 1" descr="C:\Users\Acer\Downloads\20211201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11201_09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44" cy="31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B4" w:rsidRDefault="009A4EB4" w:rsidP="00A94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EB4" w:rsidRDefault="009A4EB4" w:rsidP="009A4E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959" cy="3341287"/>
            <wp:effectExtent l="19050" t="0" r="4641" b="0"/>
            <wp:docPr id="7" name="Рисунок 2" descr="C:\Users\Acer\Downloads\20211201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211201_09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5" cy="33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40" w:rsidRPr="00A942C7" w:rsidRDefault="00121740" w:rsidP="009A4E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11"/>
            <wp:effectExtent l="19050" t="0" r="3175" b="0"/>
            <wp:docPr id="8" name="Рисунок 3" descr="C:\Users\Acer\Downloads\20211201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11201_094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740" w:rsidRPr="00A942C7" w:rsidSect="004C0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942C7"/>
    <w:rsid w:val="000A53DD"/>
    <w:rsid w:val="00121740"/>
    <w:rsid w:val="004C0AAF"/>
    <w:rsid w:val="00692E15"/>
    <w:rsid w:val="009A4EB4"/>
    <w:rsid w:val="00A94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2021-12-01T02:11:00Z</dcterms:created>
  <dcterms:modified xsi:type="dcterms:W3CDTF">2021-12-01T02:51:00Z</dcterms:modified>
</cp:coreProperties>
</file>