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24" w:rsidRDefault="00753B24" w:rsidP="004D47DA"/>
    <w:p w:rsidR="005D1BBE" w:rsidRPr="004D47DA" w:rsidRDefault="005D1BBE" w:rsidP="004D47DA">
      <w:pPr>
        <w:jc w:val="center"/>
        <w:rPr>
          <w:rFonts w:ascii="Times New Roman" w:hAnsi="Times New Roman" w:cs="Times New Roman"/>
          <w:sz w:val="28"/>
        </w:rPr>
      </w:pPr>
    </w:p>
    <w:p w:rsidR="004D47DA" w:rsidRPr="004D47DA" w:rsidRDefault="004D47DA" w:rsidP="004D47DA">
      <w:pPr>
        <w:pStyle w:val="a7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4D47DA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4D47DA" w:rsidRPr="004D47DA" w:rsidRDefault="004D47DA" w:rsidP="004D47DA">
      <w:pPr>
        <w:pStyle w:val="a7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4D47DA">
        <w:rPr>
          <w:rFonts w:ascii="Times New Roman" w:hAnsi="Times New Roman"/>
          <w:sz w:val="28"/>
          <w:szCs w:val="28"/>
        </w:rPr>
        <w:t xml:space="preserve"> - детский сад «Чечек» комбинированного вида </w:t>
      </w:r>
    </w:p>
    <w:p w:rsidR="00006958" w:rsidRPr="004D47DA" w:rsidRDefault="004D47DA" w:rsidP="004D47D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4D47D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Кызыл-Мажалык Барун-Хемчикского </w:t>
      </w:r>
      <w:r w:rsidRPr="004D47DA">
        <w:rPr>
          <w:rFonts w:ascii="Times New Roman" w:hAnsi="Times New Roman" w:cs="Times New Roman"/>
          <w:sz w:val="28"/>
        </w:rPr>
        <w:t>кожууна</w:t>
      </w:r>
    </w:p>
    <w:p w:rsidR="00006958" w:rsidRDefault="00006958" w:rsidP="004D47DA">
      <w:pPr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27" style="position:absolute;left:0;text-align:left;margin-left:-34.85pt;margin-top:12.45pt;width:269.7pt;height:146.7pt;z-index:251658240" filled="f" strokecolor="white [3212]" strokeweight=".5pt">
            <v:fill opacity="6554f"/>
            <v:textbox style="mso-next-textbox:#_x0000_s1027">
              <w:txbxContent>
                <w:p w:rsidR="00006958" w:rsidRDefault="00006958" w:rsidP="00006958">
                  <w:pPr>
                    <w:jc w:val="both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b/>
                      <w:szCs w:val="28"/>
                    </w:rPr>
                    <w:t>Согласован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со старшим воспитателем 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МБДОУ -  </w:t>
                  </w:r>
                  <w:proofErr w:type="spellStart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д</w:t>
                  </w:r>
                  <w:proofErr w:type="spellEnd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/с «Чечек»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 с. Кызыл-Мажалык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__________ </w:t>
                  </w:r>
                  <w:proofErr w:type="spellStart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Монгул</w:t>
                  </w:r>
                  <w:proofErr w:type="spellEnd"/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 xml:space="preserve"> Ч.Б</w:t>
                  </w:r>
                </w:p>
                <w:p w:rsidR="00006958" w:rsidRPr="008B0216" w:rsidRDefault="00006958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 w:rsidRPr="008B0216">
                    <w:rPr>
                      <w:rFonts w:ascii="Times New Roman" w:hAnsi="Times New Roman" w:cs="Times New Roman"/>
                      <w:szCs w:val="28"/>
                    </w:rPr>
                    <w:t>Протокол педсовет №___</w:t>
                  </w:r>
                </w:p>
                <w:p w:rsidR="00006958" w:rsidRPr="008B0216" w:rsidRDefault="009B2806" w:rsidP="00006958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от_______</w:t>
                  </w:r>
                  <w:r w:rsidR="00006958" w:rsidRPr="008B0216">
                    <w:rPr>
                      <w:rFonts w:ascii="Times New Roman" w:hAnsi="Times New Roman" w:cs="Times New Roman"/>
                      <w:szCs w:val="28"/>
                    </w:rPr>
                    <w:t>2020 г</w:t>
                  </w:r>
                </w:p>
                <w:p w:rsidR="00006958" w:rsidRPr="008B0216" w:rsidRDefault="00006958" w:rsidP="00006958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xbxContent>
            </v:textbox>
          </v:rect>
        </w:pict>
      </w: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32"/>
        </w:rPr>
      </w:pPr>
    </w:p>
    <w:p w:rsidR="00006958" w:rsidRPr="00006958" w:rsidRDefault="00006958" w:rsidP="00B414A9">
      <w:pPr>
        <w:jc w:val="center"/>
        <w:rPr>
          <w:rFonts w:ascii="Times New Roman" w:hAnsi="Times New Roman" w:cs="Times New Roman"/>
          <w:b/>
          <w:sz w:val="32"/>
        </w:rPr>
      </w:pPr>
    </w:p>
    <w:p w:rsid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</w:p>
    <w:p w:rsid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</w:p>
    <w:p w:rsid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</w:p>
    <w:p w:rsid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  <w:r w:rsidRPr="00006958">
        <w:rPr>
          <w:rFonts w:ascii="Times New Roman" w:hAnsi="Times New Roman" w:cs="Times New Roman"/>
          <w:b/>
          <w:sz w:val="32"/>
        </w:rPr>
        <w:t xml:space="preserve">Перспективный план работы </w:t>
      </w:r>
      <w:r>
        <w:rPr>
          <w:rFonts w:ascii="Times New Roman" w:hAnsi="Times New Roman" w:cs="Times New Roman"/>
          <w:b/>
          <w:sz w:val="32"/>
        </w:rPr>
        <w:t xml:space="preserve">учителя-логопеда </w:t>
      </w:r>
    </w:p>
    <w:p w:rsid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  <w:r w:rsidRPr="00006958">
        <w:rPr>
          <w:rFonts w:ascii="Times New Roman" w:hAnsi="Times New Roman" w:cs="Times New Roman"/>
          <w:b/>
          <w:sz w:val="32"/>
        </w:rPr>
        <w:t>с родителями</w:t>
      </w:r>
    </w:p>
    <w:p w:rsidR="00006958" w:rsidRPr="00006958" w:rsidRDefault="00006958" w:rsidP="0000695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2020-2021 учебный год </w:t>
      </w:r>
    </w:p>
    <w:p w:rsidR="00006958" w:rsidRDefault="00006958" w:rsidP="00006958">
      <w:pPr>
        <w:jc w:val="center"/>
        <w:rPr>
          <w:rFonts w:ascii="Times New Roman" w:hAnsi="Times New Roman" w:cs="Times New Roman"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4D47DA">
      <w:pPr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F01F72" w:rsidRDefault="00F01F72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F01F72" w:rsidRDefault="00F01F72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Pr="00C250BD" w:rsidRDefault="0032272A" w:rsidP="00B414A9">
      <w:pPr>
        <w:jc w:val="center"/>
        <w:rPr>
          <w:rFonts w:ascii="Times New Roman" w:hAnsi="Times New Roman" w:cs="Times New Roman"/>
          <w:sz w:val="28"/>
        </w:rPr>
      </w:pPr>
      <w:r w:rsidRPr="00C250BD">
        <w:rPr>
          <w:rFonts w:ascii="Times New Roman" w:hAnsi="Times New Roman" w:cs="Times New Roman"/>
          <w:sz w:val="28"/>
        </w:rPr>
        <w:t>Кызыл-Мажалык 2020</w:t>
      </w: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006958" w:rsidRDefault="00006958" w:rsidP="00B414A9">
      <w:pPr>
        <w:jc w:val="center"/>
        <w:rPr>
          <w:rFonts w:ascii="Times New Roman" w:hAnsi="Times New Roman" w:cs="Times New Roman"/>
          <w:b/>
          <w:sz w:val="28"/>
        </w:rPr>
      </w:pPr>
    </w:p>
    <w:p w:rsidR="005D1BBE" w:rsidRDefault="005D1BBE" w:rsidP="00B414A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318"/>
        <w:gridCol w:w="1808"/>
        <w:gridCol w:w="384"/>
        <w:gridCol w:w="2466"/>
        <w:gridCol w:w="2379"/>
        <w:gridCol w:w="1682"/>
      </w:tblGrid>
      <w:tr w:rsidR="00A84D39" w:rsidRPr="00915583" w:rsidTr="00FB2ECC">
        <w:tc>
          <w:tcPr>
            <w:tcW w:w="1453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  <w:b/>
              </w:rPr>
            </w:pPr>
            <w:r w:rsidRPr="00915583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91558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915583">
              <w:rPr>
                <w:rFonts w:ascii="Times New Roman" w:hAnsi="Times New Roman"/>
                <w:b/>
              </w:rPr>
              <w:t>/</w:t>
            </w:r>
            <w:proofErr w:type="spellStart"/>
            <w:r w:rsidRPr="0091558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192" w:type="dxa"/>
            <w:gridSpan w:val="2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Организация логопедической работы</w:t>
            </w:r>
          </w:p>
        </w:tc>
        <w:tc>
          <w:tcPr>
            <w:tcW w:w="2466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  <w:b/>
              </w:rPr>
            </w:pPr>
            <w:r w:rsidRPr="00915583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2379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  <w:b/>
              </w:rPr>
            </w:pPr>
            <w:r w:rsidRPr="00915583">
              <w:rPr>
                <w:rFonts w:ascii="Times New Roman" w:hAnsi="Times New Roman"/>
                <w:b/>
              </w:rPr>
              <w:t>Цель проведения</w:t>
            </w:r>
          </w:p>
        </w:tc>
        <w:tc>
          <w:tcPr>
            <w:tcW w:w="1682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  <w:b/>
              </w:rPr>
            </w:pPr>
            <w:r w:rsidRPr="00915583">
              <w:rPr>
                <w:rFonts w:ascii="Times New Roman" w:hAnsi="Times New Roman"/>
                <w:b/>
              </w:rPr>
              <w:t>Срок проведения</w:t>
            </w:r>
          </w:p>
        </w:tc>
      </w:tr>
      <w:tr w:rsidR="00A84D39" w:rsidRPr="00915583" w:rsidTr="00FB2ECC">
        <w:trPr>
          <w:trHeight w:val="395"/>
        </w:trPr>
        <w:tc>
          <w:tcPr>
            <w:tcW w:w="10172" w:type="dxa"/>
            <w:gridSpan w:val="7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Профилактика речевых нарушений</w:t>
            </w:r>
          </w:p>
        </w:tc>
      </w:tr>
      <w:tr w:rsidR="00A84D39" w:rsidRPr="00915583" w:rsidTr="00FB2ECC">
        <w:tc>
          <w:tcPr>
            <w:tcW w:w="1135" w:type="dxa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родительских собраниях</w:t>
            </w: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«Итоги диагностики речи детей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зачисленных на логопедические занятия. Цели и задачи логопедической службы на базе ДОУ»</w:t>
            </w:r>
          </w:p>
        </w:tc>
        <w:tc>
          <w:tcPr>
            <w:tcW w:w="2379" w:type="dxa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максимального эффекта при исправлении недостатков речи</w:t>
            </w:r>
          </w:p>
        </w:tc>
        <w:tc>
          <w:tcPr>
            <w:tcW w:w="1682" w:type="dxa"/>
          </w:tcPr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</w:p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84D39" w:rsidRPr="00915583" w:rsidTr="00FB2ECC">
        <w:tc>
          <w:tcPr>
            <w:tcW w:w="1135" w:type="dxa"/>
            <w:vMerge w:val="restart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  <w:gridSpan w:val="2"/>
            <w:vMerge w:val="restart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для родителей</w:t>
            </w: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родителей  детей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посещающих логопедические занятия «Особенности развития моего ребёнка»</w:t>
            </w:r>
          </w:p>
        </w:tc>
        <w:tc>
          <w:tcPr>
            <w:tcW w:w="2379" w:type="dxa"/>
          </w:tcPr>
          <w:p w:rsidR="00A84D39" w:rsidRPr="0060472E" w:rsidRDefault="00A84D39" w:rsidP="00342CD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0472E">
              <w:rPr>
                <w:rFonts w:ascii="Times New Roman" w:hAnsi="Times New Roman"/>
                <w:sz w:val="24"/>
                <w:szCs w:val="24"/>
              </w:rPr>
              <w:t>Достижение максимального эффекта при исправлении недостатков речи</w:t>
            </w:r>
          </w:p>
        </w:tc>
        <w:tc>
          <w:tcPr>
            <w:tcW w:w="1682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84D39" w:rsidRPr="00915583" w:rsidTr="00FB2ECC">
        <w:tc>
          <w:tcPr>
            <w:tcW w:w="1135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особенностей коррекционной работы в индивидуальном порядке.</w:t>
            </w:r>
          </w:p>
        </w:tc>
        <w:tc>
          <w:tcPr>
            <w:tcW w:w="2379" w:type="dxa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максимального эффекта при исправлении недостатков речи</w:t>
            </w:r>
          </w:p>
        </w:tc>
        <w:tc>
          <w:tcPr>
            <w:tcW w:w="1682" w:type="dxa"/>
          </w:tcPr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</w:p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</w:t>
            </w:r>
          </w:p>
        </w:tc>
      </w:tr>
      <w:tr w:rsidR="00A84D39" w:rsidRPr="00915583" w:rsidTr="00FB2ECC">
        <w:tc>
          <w:tcPr>
            <w:tcW w:w="1135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консультаций по запросу родителей</w:t>
            </w:r>
          </w:p>
        </w:tc>
        <w:tc>
          <w:tcPr>
            <w:tcW w:w="2379" w:type="dxa"/>
            <w:vMerge w:val="restart"/>
          </w:tcPr>
          <w:p w:rsidR="00A84D39" w:rsidRDefault="00A84D39" w:rsidP="00342CD4">
            <w:pPr>
              <w:rPr>
                <w:rFonts w:ascii="Times New Roman" w:hAnsi="Times New Roman"/>
              </w:rPr>
            </w:pPr>
          </w:p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речи дошкольника</w:t>
            </w:r>
          </w:p>
        </w:tc>
        <w:tc>
          <w:tcPr>
            <w:tcW w:w="1682" w:type="dxa"/>
            <w:vMerge w:val="restart"/>
          </w:tcPr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</w:p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</w:p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A84D39" w:rsidRPr="00915583" w:rsidTr="00FB2ECC">
        <w:tc>
          <w:tcPr>
            <w:tcW w:w="1135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для родителей        «Методы и приемы в форме игры для автоматизации звуков»</w:t>
            </w:r>
          </w:p>
        </w:tc>
        <w:tc>
          <w:tcPr>
            <w:tcW w:w="2379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  <w:vMerge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</w:p>
        </w:tc>
      </w:tr>
      <w:tr w:rsidR="00A84D39" w:rsidRPr="00915583" w:rsidTr="00FB2ECC">
        <w:tc>
          <w:tcPr>
            <w:tcW w:w="1135" w:type="dxa"/>
            <w:vMerge w:val="restart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  <w:gridSpan w:val="2"/>
            <w:vMerge w:val="restart"/>
          </w:tcPr>
          <w:p w:rsidR="00A84D39" w:rsidRPr="00915583" w:rsidRDefault="004D47DA" w:rsidP="00FB2E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для родителей, воспитателей (специалистов)</w:t>
            </w: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Психолого-педагогическая характеристика детей с различными речевыми нарушениями - ОНР,  ФФН, ФФНР </w:t>
            </w:r>
          </w:p>
        </w:tc>
        <w:tc>
          <w:tcPr>
            <w:tcW w:w="2379" w:type="dxa"/>
            <w:vMerge w:val="restart"/>
          </w:tcPr>
          <w:p w:rsidR="00A84D39" w:rsidRDefault="00A84D39" w:rsidP="00342CD4">
            <w:pPr>
              <w:rPr>
                <w:rFonts w:ascii="Times New Roman" w:hAnsi="Times New Roman"/>
              </w:rPr>
            </w:pPr>
          </w:p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максимального эффекта при исправлении недостатков речи</w:t>
            </w:r>
          </w:p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84D39" w:rsidRPr="00915583" w:rsidTr="00FB2ECC">
        <w:trPr>
          <w:trHeight w:val="1071"/>
        </w:trPr>
        <w:tc>
          <w:tcPr>
            <w:tcW w:w="1135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850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отчёт по  результатам анкетирования родителей.</w:t>
            </w:r>
          </w:p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  <w:vMerge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:rsidR="00A84D39" w:rsidRPr="00915583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84D39" w:rsidRPr="00915583" w:rsidTr="00FB2ECC">
        <w:tc>
          <w:tcPr>
            <w:tcW w:w="1135" w:type="dxa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26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по запросам воспитателей и родителей</w:t>
            </w:r>
          </w:p>
        </w:tc>
        <w:tc>
          <w:tcPr>
            <w:tcW w:w="2850" w:type="dxa"/>
            <w:gridSpan w:val="2"/>
          </w:tcPr>
          <w:p w:rsidR="00A84D39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 по профилактике речевых нарушений у детей</w:t>
            </w:r>
          </w:p>
        </w:tc>
        <w:tc>
          <w:tcPr>
            <w:tcW w:w="2379" w:type="dxa"/>
          </w:tcPr>
          <w:p w:rsidR="00A84D39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Предупреждения речевых нарушений у детей</w:t>
            </w:r>
          </w:p>
        </w:tc>
        <w:tc>
          <w:tcPr>
            <w:tcW w:w="1682" w:type="dxa"/>
          </w:tcPr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A84D39" w:rsidRPr="00915583" w:rsidTr="00FB2ECC">
        <w:trPr>
          <w:trHeight w:val="119"/>
        </w:trPr>
        <w:tc>
          <w:tcPr>
            <w:tcW w:w="1135" w:type="dxa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126" w:type="dxa"/>
            <w:gridSpan w:val="2"/>
          </w:tcPr>
          <w:p w:rsidR="00A84D39" w:rsidRPr="00915583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на педсовете</w:t>
            </w:r>
          </w:p>
        </w:tc>
        <w:tc>
          <w:tcPr>
            <w:tcW w:w="2850" w:type="dxa"/>
            <w:gridSpan w:val="2"/>
          </w:tcPr>
          <w:p w:rsidR="00A84D39" w:rsidRDefault="00A84D39" w:rsidP="00342CD4">
            <w:pPr>
              <w:rPr>
                <w:rFonts w:ascii="Times New Roman" w:hAnsi="Times New Roman"/>
              </w:rPr>
            </w:pPr>
          </w:p>
          <w:p w:rsidR="00A84D39" w:rsidRDefault="00A84D39" w:rsidP="00342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работы логопеда за год</w:t>
            </w:r>
          </w:p>
          <w:p w:rsidR="00A84D39" w:rsidRDefault="00A84D39" w:rsidP="00342CD4">
            <w:pPr>
              <w:rPr>
                <w:rFonts w:ascii="Times New Roman" w:hAnsi="Times New Roman"/>
              </w:rPr>
            </w:pPr>
          </w:p>
        </w:tc>
        <w:tc>
          <w:tcPr>
            <w:tcW w:w="2379" w:type="dxa"/>
          </w:tcPr>
          <w:p w:rsidR="00A84D39" w:rsidRPr="00BD5E15" w:rsidRDefault="00A84D39" w:rsidP="00342CD4">
            <w:pPr>
              <w:rPr>
                <w:rFonts w:ascii="Times New Roman" w:hAnsi="Times New Roman"/>
                <w:b/>
              </w:rPr>
            </w:pPr>
            <w:r w:rsidRPr="00BD5E15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682" w:type="dxa"/>
          </w:tcPr>
          <w:p w:rsidR="00A84D39" w:rsidRDefault="00A84D39" w:rsidP="00342CD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06958" w:rsidRPr="00B414A9" w:rsidRDefault="00006958" w:rsidP="00B414A9">
      <w:pPr>
        <w:jc w:val="both"/>
        <w:rPr>
          <w:rFonts w:ascii="Times New Roman" w:hAnsi="Times New Roman" w:cs="Times New Roman"/>
          <w:sz w:val="28"/>
        </w:rPr>
      </w:pPr>
    </w:p>
    <w:sectPr w:rsidR="00006958" w:rsidRPr="00B414A9" w:rsidSect="00A8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14A9"/>
    <w:rsid w:val="00006958"/>
    <w:rsid w:val="000F281B"/>
    <w:rsid w:val="002C55A2"/>
    <w:rsid w:val="0032272A"/>
    <w:rsid w:val="004B40DA"/>
    <w:rsid w:val="004D47DA"/>
    <w:rsid w:val="005D1BBE"/>
    <w:rsid w:val="00753B24"/>
    <w:rsid w:val="009B2806"/>
    <w:rsid w:val="00A52789"/>
    <w:rsid w:val="00A84D39"/>
    <w:rsid w:val="00B414A9"/>
    <w:rsid w:val="00C250BD"/>
    <w:rsid w:val="00E1449D"/>
    <w:rsid w:val="00F01F72"/>
    <w:rsid w:val="00FB2ECC"/>
    <w:rsid w:val="00FF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9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14A9"/>
    <w:pPr>
      <w:suppressAutoHyphens w:val="0"/>
      <w:autoSpaceDE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B414A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"/>
    <w:rsid w:val="00B414A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7">
    <w:name w:val="No Spacing"/>
    <w:uiPriority w:val="1"/>
    <w:qFormat/>
    <w:rsid w:val="00B414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Тайгана</dc:creator>
  <cp:lastModifiedBy>Тайгана</cp:lastModifiedBy>
  <cp:revision>13</cp:revision>
  <cp:lastPrinted>2020-09-14T03:42:00Z</cp:lastPrinted>
  <dcterms:created xsi:type="dcterms:W3CDTF">2020-09-14T00:58:00Z</dcterms:created>
  <dcterms:modified xsi:type="dcterms:W3CDTF">2020-09-14T04:00:00Z</dcterms:modified>
</cp:coreProperties>
</file>